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/>
        <w:jc w:val="right"/>
      </w:pPr>
      <w:r>
        <w:rPr>
          <w:rFonts w:ascii="Arial" w:hAnsi="Arial" w:cs="Arial"/>
          <w:b/>
          <w:color w:val="7A5F31"/>
          <w:sz w:val="20"/>
          <w:rtl w:val="1"/>
          <w:szCs w:val="20"/>
          <w:bCs/>
        </w:rPr>
        <w:t>حقيبة الاستنساخ الآمن للصوت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color w:val="0F1B3C"/>
          <w:sz w:val="36"/>
          <w:rtl w:val="1"/>
          <w:szCs w:val="36"/>
          <w:bCs/>
        </w:rPr>
        <w:t>نموذج موافقة على استخدام الصوت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نموذج عملي لتوثيق الموافقة قبل استنساخ صوت شخص غيرك أو استخدامه. ليس استشارة قانونية. راجعه مع محامٍ في بلدك قبل استخدامه في عقد مهم.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2E2E2E"/>
          <w:sz w:val="22"/>
          <w:rtl w:val="1"/>
          <w:szCs w:val="22"/>
          <w:bCs/>
        </w:rPr>
        <w:t>الطرف الأول (صاحب الصوت):</w:t>
      </w:r>
      <w:r>
        <w:rPr>
          <w:rFonts w:ascii="Arial" w:hAnsi="Arial" w:cs="Arial"/>
          <w:b w:val="0"/>
          <w:color w:val="2E2E2E"/>
          <w:sz w:val="22"/>
          <w:rtl w:val="1"/>
          <w:szCs w:val="22"/>
        </w:rPr>
        <w:t xml:space="preserve"> ____________________  رقم الهوية: 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2E2E2E"/>
          <w:sz w:val="22"/>
          <w:rtl w:val="1"/>
          <w:szCs w:val="22"/>
          <w:bCs/>
        </w:rPr>
        <w:t>الطرف الثاني (المستخدم):</w:t>
      </w:r>
      <w:r>
        <w:rPr>
          <w:rFonts w:ascii="Arial" w:hAnsi="Arial" w:cs="Arial"/>
          <w:b w:val="0"/>
          <w:color w:val="2E2E2E"/>
          <w:sz w:val="22"/>
          <w:rtl w:val="1"/>
          <w:szCs w:val="22"/>
        </w:rPr>
        <w:t xml:space="preserve"> ____________________  الشركة: 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2E2E2E"/>
          <w:sz w:val="22"/>
          <w:rtl w:val="1"/>
          <w:szCs w:val="22"/>
          <w:bCs/>
        </w:rPr>
        <w:t>التاريخ:</w:t>
      </w:r>
      <w:r>
        <w:rPr>
          <w:rFonts w:ascii="Arial" w:hAnsi="Arial" w:cs="Arial"/>
          <w:b w:val="0"/>
          <w:color w:val="2E2E2E"/>
          <w:sz w:val="22"/>
          <w:rtl w:val="1"/>
          <w:szCs w:val="22"/>
        </w:rPr>
        <w:t xml:space="preserve"> ____ / ____ / ________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1. ما الذي يوافق عليه صاحب الصوت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تسجيل عينة من صوتي لصنع نسخة صوتية بالذكاء الاصطناعي.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استخدام النسخة في: ☐ إعلانات مدفوعة ☐ فيديوهات تعليمية ☐ ردود صوتية للعملاء ☐ غير ذلك: 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على المنصات: ______________________________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2. الحدود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•  الأداة المستخدمة: ______________  (وخطتها تسمح بالاستخدام التجاري: نعم ☐ لا ☐)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•  مدة الاستخدام: من ____ / ____ / ________ إلى ____ / ____ / 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•  لا تُستخدم النسخة في: محتوى سياسي، أو ديني، أو إعلان لمنتج لم يُذكر هنا، أو أي كلام ينسب لصاحب الصوت رأياً لم يقله.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•  كل نص جديد يُرسل لصاحب الصوت قبل النشر: نعم ☐ لا ☐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3. الإفصاح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يُذكر أن الصوت مولّد بالذكاء الاصطناعي حين تطلب المنصة ذلك، أو حين: ______________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4. المقابل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•  المقابل المالي أو غيره: ______________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5. الإنهاء والحذف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•  يحق لصاحب الصوت سحب موافقته بإشعار مكتوب، وتتوقف النسخة عن أي استخدام جديد خلال ____ يوماً.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•  عند انتهاء المدة أو السحب: تُحذف النسخة والعينة من الأداة، ويُرسل للطرف الأول ما يثبت الحذف.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6. التوقيع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صاحب الصوت: ______________  التوقيع: 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المستخدم: ______________  التوقيع: 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احتفظ بنسخة موقعة لكل صوت، وبتاريخ كل نص نُشر به.</w:t>
      </w:r>
    </w:p>
    <w:p>
      <w:r>
        <w:br w:type="page"/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color w:val="0F1B3C"/>
          <w:sz w:val="36"/>
          <w:rtl w:val="1"/>
          <w:szCs w:val="36"/>
          <w:bCs/>
        </w:rPr>
        <w:t>تسجيل العينة وجمل الاختبار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قبل التسجيل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غرفة هادئة بلا صدى (ستائر وسجاد أفضل من مطبخ أو حمام).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أطفئ المكيف والمروحة والإشعارات.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الميكروفون على مسافة ثابتة، تقريباً قبضة يد من فمك.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اشرب ماء، وسجل بنبرة كلامك العادية في الإعلانات.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أثناء التسجيل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متكلم واحد فقط.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من دقيقة إلى دقيقتين للاستنساخ الفوري. 30 دقيقة فأكثر للاحترافي.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اقرأ نصاً من نوع ما ستنتجه: إعلان، أو شرح، أو رد على عميل.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لا وقفات طويلة صامتة.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بعد التسجيل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احفظ MP3 بجودة 192kbps أو أعلى.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☐  اسمع العينة بسماعة: هل فيها صوت خلفي؟ أعد التسجيل إن وجدت.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جمل الاختبار: اللهجة السعودية (عدّلها بمنتجاتك وأسعارك)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1. وصلت تشكيلة الشتاء. عباية كريب بقصة واسعة، بـ 349 ريال، والتوصيل داخل الرياض خلال يومين.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2. اطلبي من الرابط، أو راسلينا واتساب، ونرد عليك خلال ساعة في أوقات العمل.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3. مقاسك مو موجود؟ نفصّلها لك خلال 5 أيام عمل.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جمل الاختبار: اللهجة المصرية (عدّلها بمنتجاتك وأسعارك)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1. العباية الجديدة بـ 1,200 جنيه، والشحن لحد باب البيت.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2. ابعتلنا على الواتساب، وهنرد عليك في خلال ساعة.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3. المقاس مش موجود؟ نفصّلهولك في 5 أيام شغل.</w:t>
      </w:r>
    </w:p>
    <w:p>
      <w:pPr>
        <w:bidi w:val="1"/>
        <w:spacing w:after="80" w:before="200"/>
        <w:jc w:val="right"/>
      </w:pPr>
      <w:r>
        <w:rPr>
          <w:rFonts w:ascii="Arial" w:hAnsi="Arial" w:cs="Arial"/>
          <w:b/>
          <w:color w:val="0F1B3C"/>
          <w:sz w:val="26"/>
          <w:rtl w:val="1"/>
          <w:szCs w:val="26"/>
          <w:bCs/>
        </w:rPr>
        <w:t>ورقة التقييم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  <w:r>
              <w:rPr>
                <w:rFonts w:ascii="Arial" w:hAnsi="Arial" w:cs="Arial"/>
                <w:b/>
                <w:color w:val="0F1B3C"/>
                <w:sz w:val="20"/>
                <w:rtl w:val="1"/>
                <w:szCs w:val="20"/>
                <w:bCs/>
              </w:rPr>
              <w:t>الجملة</w:t>
            </w:r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  <w:r>
              <w:rPr>
                <w:rFonts w:ascii="Arial" w:hAnsi="Arial" w:cs="Arial"/>
                <w:b/>
                <w:color w:val="0F1B3C"/>
                <w:sz w:val="20"/>
                <w:rtl w:val="1"/>
                <w:szCs w:val="20"/>
                <w:bCs/>
              </w:rPr>
              <w:t>النطق صحيح؟</w:t>
            </w:r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  <w:r>
              <w:rPr>
                <w:rFonts w:ascii="Arial" w:hAnsi="Arial" w:cs="Arial"/>
                <w:b/>
                <w:color w:val="0F1B3C"/>
                <w:sz w:val="20"/>
                <w:rtl w:val="1"/>
                <w:szCs w:val="20"/>
                <w:bCs/>
              </w:rPr>
              <w:t>الرقم صحيح؟</w:t>
            </w:r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  <w:r>
              <w:rPr>
                <w:rFonts w:ascii="Arial" w:hAnsi="Arial" w:cs="Arial"/>
                <w:b/>
                <w:color w:val="0F1B3C"/>
                <w:sz w:val="20"/>
                <w:rtl w:val="1"/>
                <w:szCs w:val="20"/>
                <w:bCs/>
              </w:rPr>
              <w:t>النبرة تشبهني؟</w:t>
            </w:r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  <w:r>
              <w:rPr>
                <w:rFonts w:ascii="Arial" w:hAnsi="Arial" w:cs="Arial"/>
                <w:b/>
                <w:color w:val="0F1B3C"/>
                <w:sz w:val="20"/>
                <w:rtl w:val="1"/>
                <w:szCs w:val="20"/>
                <w:bCs/>
              </w:rPr>
              <w:t>الكلمة التي أخطأ فيها</w:t>
            </w:r>
          </w:p>
        </w:tc>
      </w:tr>
      <w:tr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  <w:r>
              <w:rPr>
                <w:rFonts w:ascii="Arial" w:hAnsi="Arial" w:cs="Arial"/>
                <w:b w:val="0"/>
                <w:color w:val="2E2E2E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</w:tr>
      <w:tr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  <w:r>
              <w:rPr>
                <w:rFonts w:ascii="Arial" w:hAnsi="Arial" w:cs="Arial"/>
                <w:b w:val="0"/>
                <w:color w:val="2E2E2E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</w:tr>
      <w:tr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  <w:r>
              <w:rPr>
                <w:rFonts w:ascii="Arial" w:hAnsi="Arial" w:cs="Arial"/>
                <w:b w:val="0"/>
                <w:color w:val="2E2E2E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  <w:tc>
          <w:tcPr>
            <w:tcW w:type="dxa" w:w="1882"/>
          </w:tcPr>
          <w:p>
            <w:pPr>
              <w:bidi w:val="1"/>
              <w:spacing w:after="40"/>
              <w:jc w:val="right"/>
            </w:pPr>
            <w:r/>
          </w:p>
        </w:tc>
      </w:tr>
    </w:tbl>
    <w:p/>
    <w:p>
      <w:r>
        <w:br w:type="page"/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color w:val="0F1B3C"/>
          <w:sz w:val="36"/>
          <w:rtl w:val="1"/>
          <w:szCs w:val="36"/>
          <w:bCs/>
        </w:rPr>
        <w:t>بطاقة كلمة السر العائلية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اطبعها، واكتب الكلمة بخط اليد، ولا ترسلها في رسالة.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2E2E2E"/>
          <w:sz w:val="22"/>
          <w:rtl w:val="1"/>
          <w:szCs w:val="22"/>
          <w:bCs/>
        </w:rPr>
        <w:t>كلمة السر العائلية:</w:t>
      </w:r>
      <w:r>
        <w:rPr>
          <w:rFonts w:ascii="Arial" w:hAnsi="Arial" w:cs="Arial"/>
          <w:b w:val="0"/>
          <w:color w:val="2E2E2E"/>
          <w:sz w:val="22"/>
          <w:rtl w:val="1"/>
          <w:szCs w:val="22"/>
        </w:rPr>
        <w:t xml:space="preserve"> 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1. أي مكالمة تطلب مالاً: اسأل عن الكلمة.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2. لم يعرفها المتصل؟ أغلق، واتصل أنت بالرقم الذي تعرفه.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3. لا تحوّل مالاً تحت ضغط الاستعجال.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2E2E2E"/>
          <w:sz w:val="22"/>
          <w:rtl w:val="1"/>
          <w:szCs w:val="22"/>
        </w:rPr>
        <w:t>المصدر: تنبيه مركز شكاوى جرائم الإنترنت التابع لـ FBI، 3 ديسمبر 2024: https://www.ic3.gov/PSA/2024/PSA241203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b w:val="0"/>
        <w:color w:val="7A5F31"/>
        <w:sz w:val="18"/>
        <w:rtl w:val="1"/>
        <w:szCs w:val="18"/>
      </w:rPr>
      <w:t>م. أحمد حلمي · ahmedhelmy.me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حقيبة الاستنساخ الآمن للصوت</dc:title>
  <dc:subject/>
  <dc:creator>Ahmed Helmy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